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50A" w:rsidRPr="005A250A" w:rsidRDefault="005A250A" w:rsidP="005A25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A250A">
        <w:rPr>
          <w:rFonts w:asciiTheme="minorHAnsi" w:hAnsiTheme="minorHAnsi" w:cstheme="minorHAnsi"/>
          <w:b/>
          <w:sz w:val="22"/>
          <w:szCs w:val="22"/>
        </w:rPr>
        <w:t xml:space="preserve">LE RELAZIONI </w:t>
      </w:r>
      <w:r w:rsidR="006664C5">
        <w:rPr>
          <w:rFonts w:asciiTheme="minorHAnsi" w:hAnsiTheme="minorHAnsi" w:cstheme="minorHAnsi"/>
          <w:b/>
          <w:sz w:val="22"/>
          <w:szCs w:val="22"/>
        </w:rPr>
        <w:t>TRA</w:t>
      </w:r>
      <w:bookmarkStart w:id="0" w:name="_GoBack"/>
      <w:bookmarkEnd w:id="0"/>
      <w:r w:rsidRPr="005A250A">
        <w:rPr>
          <w:rFonts w:asciiTheme="minorHAnsi" w:hAnsiTheme="minorHAnsi" w:cstheme="minorHAnsi"/>
          <w:b/>
          <w:sz w:val="22"/>
          <w:szCs w:val="22"/>
        </w:rPr>
        <w:t xml:space="preserve"> COLLEGHI</w:t>
      </w:r>
    </w:p>
    <w:p w:rsidR="005A250A" w:rsidRPr="005A250A" w:rsidRDefault="005A250A" w:rsidP="005A250A">
      <w:pPr>
        <w:jc w:val="center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>Di Emanuela Mazzoni</w:t>
      </w:r>
    </w:p>
    <w:p w:rsidR="005A250A" w:rsidRPr="005A250A" w:rsidRDefault="005A250A" w:rsidP="005A250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227B7" w:rsidRPr="005A250A" w:rsidRDefault="001227B7" w:rsidP="005A250A">
      <w:pPr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b/>
          <w:sz w:val="22"/>
          <w:szCs w:val="22"/>
        </w:rPr>
        <w:t xml:space="preserve">I colleghi di lavoro: </w:t>
      </w:r>
      <w:r w:rsidRPr="005A250A">
        <w:rPr>
          <w:rFonts w:asciiTheme="minorHAnsi" w:hAnsiTheme="minorHAnsi" w:cstheme="minorHAnsi"/>
          <w:sz w:val="22"/>
          <w:szCs w:val="22"/>
        </w:rPr>
        <w:t xml:space="preserve">il rischio dei rapporti sul lavoro è l’equivoco determinato dalla </w:t>
      </w:r>
      <w:proofErr w:type="gramStart"/>
      <w:r w:rsidRPr="005A250A">
        <w:rPr>
          <w:rFonts w:asciiTheme="minorHAnsi" w:hAnsiTheme="minorHAnsi" w:cstheme="minorHAnsi"/>
          <w:sz w:val="22"/>
          <w:szCs w:val="22"/>
        </w:rPr>
        <w:t>compresenza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 xml:space="preserve"> necessaria di </w:t>
      </w:r>
      <w:r w:rsidRPr="005A250A">
        <w:rPr>
          <w:rFonts w:asciiTheme="minorHAnsi" w:hAnsiTheme="minorHAnsi" w:cstheme="minorHAnsi"/>
          <w:b/>
          <w:sz w:val="22"/>
          <w:szCs w:val="22"/>
        </w:rPr>
        <w:t>impegno</w:t>
      </w:r>
      <w:r w:rsidRPr="005A250A">
        <w:rPr>
          <w:rFonts w:asciiTheme="minorHAnsi" w:hAnsiTheme="minorHAnsi" w:cstheme="minorHAnsi"/>
          <w:sz w:val="22"/>
          <w:szCs w:val="22"/>
        </w:rPr>
        <w:t xml:space="preserve"> e la </w:t>
      </w:r>
      <w:r w:rsidRPr="005A250A">
        <w:rPr>
          <w:rFonts w:asciiTheme="minorHAnsi" w:hAnsiTheme="minorHAnsi" w:cstheme="minorHAnsi"/>
          <w:b/>
          <w:sz w:val="22"/>
          <w:szCs w:val="22"/>
        </w:rPr>
        <w:t>fedeltà</w:t>
      </w:r>
      <w:r w:rsidRPr="005A250A">
        <w:rPr>
          <w:rFonts w:asciiTheme="minorHAnsi" w:hAnsiTheme="minorHAnsi" w:cstheme="minorHAnsi"/>
          <w:sz w:val="22"/>
          <w:szCs w:val="22"/>
        </w:rPr>
        <w:t xml:space="preserve">, </w:t>
      </w:r>
      <w:r w:rsidR="006624A1" w:rsidRPr="005A250A">
        <w:rPr>
          <w:rFonts w:asciiTheme="minorHAnsi" w:hAnsiTheme="minorHAnsi" w:cstheme="minorHAnsi"/>
          <w:sz w:val="22"/>
          <w:szCs w:val="22"/>
        </w:rPr>
        <w:t xml:space="preserve">la </w:t>
      </w:r>
      <w:r w:rsidR="006624A1" w:rsidRPr="005A250A">
        <w:rPr>
          <w:rFonts w:asciiTheme="minorHAnsi" w:hAnsiTheme="minorHAnsi" w:cstheme="minorHAnsi"/>
          <w:b/>
          <w:sz w:val="22"/>
          <w:szCs w:val="22"/>
        </w:rPr>
        <w:t>responsabilità</w:t>
      </w:r>
      <w:r w:rsidR="006624A1" w:rsidRPr="005A250A">
        <w:rPr>
          <w:rFonts w:asciiTheme="minorHAnsi" w:hAnsiTheme="minorHAnsi" w:cstheme="minorHAnsi"/>
          <w:sz w:val="22"/>
          <w:szCs w:val="22"/>
        </w:rPr>
        <w:t xml:space="preserve">, </w:t>
      </w:r>
      <w:r w:rsidRPr="005A250A">
        <w:rPr>
          <w:rFonts w:asciiTheme="minorHAnsi" w:hAnsiTheme="minorHAnsi" w:cstheme="minorHAnsi"/>
          <w:sz w:val="22"/>
          <w:szCs w:val="22"/>
        </w:rPr>
        <w:t xml:space="preserve">tratti tipici dell’ambiente di </w:t>
      </w:r>
      <w:r w:rsidR="006624A1" w:rsidRPr="005A250A">
        <w:rPr>
          <w:rFonts w:asciiTheme="minorHAnsi" w:hAnsiTheme="minorHAnsi" w:cstheme="minorHAnsi"/>
          <w:sz w:val="22"/>
          <w:szCs w:val="22"/>
        </w:rPr>
        <w:t>attivazione, di dipendenza e di controllo</w:t>
      </w:r>
      <w:r w:rsidRPr="005A250A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227B7" w:rsidRPr="005A250A" w:rsidRDefault="001227B7" w:rsidP="005A250A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>Nell’ambiente di lavoro ottimale si fondono</w:t>
      </w:r>
      <w:proofErr w:type="gramStart"/>
      <w:r w:rsidRPr="005A250A">
        <w:rPr>
          <w:rFonts w:asciiTheme="minorHAnsi" w:hAnsiTheme="minorHAnsi" w:cstheme="minorHAnsi"/>
          <w:sz w:val="22"/>
          <w:szCs w:val="22"/>
        </w:rPr>
        <w:t xml:space="preserve"> infatti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 xml:space="preserve"> le </w:t>
      </w:r>
    </w:p>
    <w:p w:rsidR="001227B7" w:rsidRPr="005A250A" w:rsidRDefault="001227B7" w:rsidP="005A250A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i/>
          <w:sz w:val="22"/>
          <w:szCs w:val="22"/>
        </w:rPr>
        <w:t xml:space="preserve">Personalità collettiva tipologica di gruppo di attivazione strumentale versus competizione e </w:t>
      </w:r>
      <w:proofErr w:type="spellStart"/>
      <w:r w:rsidRPr="005A250A">
        <w:rPr>
          <w:rFonts w:asciiTheme="minorHAnsi" w:hAnsiTheme="minorHAnsi" w:cstheme="minorHAnsi"/>
          <w:i/>
          <w:sz w:val="22"/>
          <w:szCs w:val="22"/>
        </w:rPr>
        <w:t>confliggenza</w:t>
      </w:r>
      <w:proofErr w:type="spellEnd"/>
      <w:r w:rsidR="006624A1" w:rsidRPr="005A250A">
        <w:rPr>
          <w:rFonts w:asciiTheme="minorHAnsi" w:hAnsiTheme="minorHAnsi" w:cstheme="minorHAnsi"/>
          <w:i/>
          <w:sz w:val="22"/>
          <w:szCs w:val="22"/>
        </w:rPr>
        <w:t xml:space="preserve"> che si </w:t>
      </w:r>
      <w:proofErr w:type="gramStart"/>
      <w:r w:rsidR="006624A1" w:rsidRPr="005A250A">
        <w:rPr>
          <w:rFonts w:asciiTheme="minorHAnsi" w:hAnsiTheme="minorHAnsi" w:cstheme="minorHAnsi"/>
          <w:i/>
          <w:sz w:val="22"/>
          <w:szCs w:val="22"/>
        </w:rPr>
        <w:t>strutturano</w:t>
      </w:r>
      <w:proofErr w:type="gramEnd"/>
      <w:r w:rsidR="006624A1" w:rsidRPr="005A250A">
        <w:rPr>
          <w:rFonts w:asciiTheme="minorHAnsi" w:hAnsiTheme="minorHAnsi" w:cstheme="minorHAnsi"/>
          <w:i/>
          <w:sz w:val="22"/>
          <w:szCs w:val="22"/>
        </w:rPr>
        <w:t xml:space="preserve"> in gerarchia</w:t>
      </w:r>
      <w:r w:rsidRPr="005A250A">
        <w:rPr>
          <w:rFonts w:asciiTheme="minorHAnsi" w:hAnsiTheme="minorHAnsi" w:cstheme="minorHAnsi"/>
          <w:i/>
          <w:sz w:val="22"/>
          <w:szCs w:val="22"/>
        </w:rPr>
        <w:t>.</w:t>
      </w:r>
      <w:r w:rsidRPr="005A250A">
        <w:rPr>
          <w:rFonts w:asciiTheme="minorHAnsi" w:hAnsiTheme="minorHAnsi" w:cstheme="minorHAnsi"/>
          <w:sz w:val="22"/>
          <w:szCs w:val="22"/>
        </w:rPr>
        <w:t xml:space="preserve"> Il gruppo è energico </w:t>
      </w:r>
      <w:proofErr w:type="gramStart"/>
      <w:r w:rsidRPr="005A250A">
        <w:rPr>
          <w:rFonts w:asciiTheme="minorHAnsi" w:hAnsiTheme="minorHAnsi" w:cstheme="minorHAnsi"/>
          <w:sz w:val="22"/>
          <w:szCs w:val="22"/>
        </w:rPr>
        <w:t>ed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 xml:space="preserve"> intraprendente, portatore di grande motivazione. Nei suoi eccessi sfocia </w:t>
      </w:r>
      <w:proofErr w:type="gramStart"/>
      <w:r w:rsidRPr="005A250A">
        <w:rPr>
          <w:rFonts w:asciiTheme="minorHAnsi" w:hAnsiTheme="minorHAnsi" w:cstheme="minorHAnsi"/>
          <w:sz w:val="22"/>
          <w:szCs w:val="22"/>
        </w:rPr>
        <w:t xml:space="preserve">nella 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>aggressività verso coloro che impediscono la realizzazione dei suoi obiettivi.</w:t>
      </w:r>
    </w:p>
    <w:p w:rsidR="001227B7" w:rsidRPr="005A250A" w:rsidRDefault="001227B7" w:rsidP="005A250A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A250A">
        <w:rPr>
          <w:rFonts w:asciiTheme="minorHAnsi" w:hAnsiTheme="minorHAnsi" w:cstheme="minorHAnsi"/>
          <w:i/>
          <w:sz w:val="22"/>
          <w:szCs w:val="22"/>
        </w:rPr>
        <w:t>e</w:t>
      </w:r>
      <w:proofErr w:type="gramEnd"/>
      <w:r w:rsidRPr="005A250A">
        <w:rPr>
          <w:rFonts w:asciiTheme="minorHAnsi" w:hAnsiTheme="minorHAnsi" w:cstheme="minorHAnsi"/>
          <w:i/>
          <w:sz w:val="22"/>
          <w:szCs w:val="22"/>
        </w:rPr>
        <w:t xml:space="preserve"> le caratteristiche di Personalità collettiva tipologica </w:t>
      </w:r>
      <w:proofErr w:type="spellStart"/>
      <w:r w:rsidRPr="005A250A">
        <w:rPr>
          <w:rFonts w:asciiTheme="minorHAnsi" w:hAnsiTheme="minorHAnsi" w:cstheme="minorHAnsi"/>
          <w:i/>
          <w:sz w:val="22"/>
          <w:szCs w:val="22"/>
        </w:rPr>
        <w:t>affiliativa</w:t>
      </w:r>
      <w:proofErr w:type="spellEnd"/>
      <w:r w:rsidRPr="005A250A">
        <w:rPr>
          <w:rFonts w:asciiTheme="minorHAnsi" w:hAnsiTheme="minorHAnsi" w:cstheme="minorHAnsi"/>
          <w:i/>
          <w:sz w:val="22"/>
          <w:szCs w:val="22"/>
        </w:rPr>
        <w:t xml:space="preserve"> versus dipendenza.</w:t>
      </w:r>
      <w:r w:rsidRPr="005A250A">
        <w:rPr>
          <w:rFonts w:asciiTheme="minorHAnsi" w:hAnsiTheme="minorHAnsi" w:cstheme="minorHAnsi"/>
          <w:sz w:val="22"/>
          <w:szCs w:val="22"/>
        </w:rPr>
        <w:t xml:space="preserve"> Richiede una forte adesione al gruppo e un processo di duraturo attaccamento. Il legame tra le persone tende alla dipendenza reciproca e consente poca differenziazione.</w:t>
      </w:r>
    </w:p>
    <w:p w:rsidR="006624A1" w:rsidRPr="005A250A" w:rsidRDefault="006624A1" w:rsidP="005A250A">
      <w:pPr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gramStart"/>
      <w:r w:rsidRPr="005A250A">
        <w:rPr>
          <w:rFonts w:asciiTheme="minorHAnsi" w:hAnsiTheme="minorHAnsi" w:cstheme="minorHAnsi"/>
          <w:i/>
          <w:iCs/>
          <w:color w:val="000000"/>
          <w:sz w:val="22"/>
          <w:szCs w:val="22"/>
        </w:rPr>
        <w:t>Personalità collettiva tipologica di gruppo orientata al controllo versus oppressione</w:t>
      </w:r>
      <w:proofErr w:type="gramEnd"/>
      <w:r w:rsidRPr="005A250A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r w:rsidRPr="005A250A">
        <w:rPr>
          <w:rFonts w:asciiTheme="minorHAnsi" w:hAnsiTheme="minorHAnsi" w:cstheme="minorHAnsi"/>
          <w:color w:val="000000"/>
          <w:sz w:val="22"/>
          <w:szCs w:val="22"/>
        </w:rPr>
        <w:t xml:space="preserve"> Il gruppo si unisce intorno alle norme, produce </w:t>
      </w:r>
      <w:proofErr w:type="gramStart"/>
      <w:r w:rsidRPr="005A250A">
        <w:rPr>
          <w:rFonts w:asciiTheme="minorHAnsi" w:hAnsiTheme="minorHAnsi" w:cstheme="minorHAnsi"/>
          <w:color w:val="000000"/>
          <w:sz w:val="22"/>
          <w:szCs w:val="22"/>
        </w:rPr>
        <w:t>norme</w:t>
      </w:r>
      <w:proofErr w:type="gramEnd"/>
      <w:r w:rsidRPr="005A250A">
        <w:rPr>
          <w:rFonts w:asciiTheme="minorHAnsi" w:hAnsiTheme="minorHAnsi" w:cstheme="minorHAnsi"/>
          <w:color w:val="000000"/>
          <w:sz w:val="22"/>
          <w:szCs w:val="22"/>
        </w:rPr>
        <w:t xml:space="preserve"> stabili. Nei suoi eccessi il gruppo è rigido e rallenta ogni cambiamento attraverso controllo e autocontrollo.</w:t>
      </w:r>
    </w:p>
    <w:p w:rsidR="001227B7" w:rsidRPr="005A250A" w:rsidRDefault="001227B7" w:rsidP="005A250A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>I tipi di rif</w:t>
      </w:r>
      <w:r w:rsidR="00932E46" w:rsidRPr="005A250A">
        <w:rPr>
          <w:rFonts w:asciiTheme="minorHAnsi" w:hAnsiTheme="minorHAnsi" w:cstheme="minorHAnsi"/>
          <w:sz w:val="22"/>
          <w:szCs w:val="22"/>
        </w:rPr>
        <w:t>erimento sono RM,</w:t>
      </w:r>
      <w:r w:rsidRPr="005A250A">
        <w:rPr>
          <w:rFonts w:asciiTheme="minorHAnsi" w:hAnsiTheme="minorHAnsi" w:cstheme="minorHAnsi"/>
          <w:sz w:val="22"/>
          <w:szCs w:val="22"/>
        </w:rPr>
        <w:t xml:space="preserve"> AD</w:t>
      </w:r>
      <w:r w:rsidR="00932E46" w:rsidRPr="005A250A">
        <w:rPr>
          <w:rFonts w:asciiTheme="minorHAnsi" w:hAnsiTheme="minorHAnsi" w:cstheme="minorHAnsi"/>
          <w:sz w:val="22"/>
          <w:szCs w:val="22"/>
        </w:rPr>
        <w:t xml:space="preserve"> e AV</w:t>
      </w:r>
      <w:r w:rsidRPr="005A250A">
        <w:rPr>
          <w:rFonts w:asciiTheme="minorHAnsi" w:hAnsiTheme="minorHAnsi" w:cstheme="minorHAnsi"/>
          <w:sz w:val="22"/>
          <w:szCs w:val="22"/>
        </w:rPr>
        <w:t xml:space="preserve">. Il superamento dell’equivoco avviene potenziando il riconoscimento ovvero la ricomprensione del senso del gruppo di </w:t>
      </w:r>
      <w:proofErr w:type="gramStart"/>
      <w:r w:rsidRPr="005A250A">
        <w:rPr>
          <w:rFonts w:asciiTheme="minorHAnsi" w:hAnsiTheme="minorHAnsi" w:cstheme="minorHAnsi"/>
          <w:sz w:val="22"/>
          <w:szCs w:val="22"/>
        </w:rPr>
        <w:t>lavoro</w:t>
      </w:r>
      <w:proofErr w:type="gramEnd"/>
    </w:p>
    <w:p w:rsidR="001227B7" w:rsidRPr="005A250A" w:rsidRDefault="001227B7" w:rsidP="005A250A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27B7" w:rsidRPr="005A250A" w:rsidRDefault="001227B7" w:rsidP="005A250A">
      <w:p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 xml:space="preserve">Fasi tipiche del processo di evoluzione </w:t>
      </w:r>
      <w:proofErr w:type="gramStart"/>
      <w:r w:rsidRPr="005A250A">
        <w:rPr>
          <w:rFonts w:asciiTheme="minorHAnsi" w:hAnsiTheme="minorHAnsi" w:cstheme="minorHAnsi"/>
          <w:sz w:val="22"/>
          <w:szCs w:val="22"/>
        </w:rPr>
        <w:t>del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 xml:space="preserve"> gruppo di lavoro:</w:t>
      </w:r>
    </w:p>
    <w:p w:rsidR="001227B7" w:rsidRPr="005A250A" w:rsidRDefault="001227B7" w:rsidP="005A250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 xml:space="preserve">Costruzione dell’idea </w:t>
      </w:r>
      <w:proofErr w:type="gramStart"/>
      <w:r w:rsidRPr="005A250A">
        <w:rPr>
          <w:rFonts w:asciiTheme="minorHAnsi" w:hAnsiTheme="minorHAnsi" w:cstheme="minorHAnsi"/>
          <w:sz w:val="22"/>
          <w:szCs w:val="22"/>
        </w:rPr>
        <w:t xml:space="preserve">di 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>impresa, coinvolgimento nell’idea e consolidamento delle alleanze per l’impresa</w:t>
      </w:r>
    </w:p>
    <w:p w:rsidR="001227B7" w:rsidRPr="005A250A" w:rsidRDefault="001227B7" w:rsidP="005A250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 xml:space="preserve">Accoglienza di </w:t>
      </w:r>
      <w:proofErr w:type="gramStart"/>
      <w:r w:rsidRPr="005A250A">
        <w:rPr>
          <w:rFonts w:asciiTheme="minorHAnsi" w:hAnsiTheme="minorHAnsi" w:cstheme="minorHAnsi"/>
          <w:sz w:val="22"/>
          <w:szCs w:val="22"/>
        </w:rPr>
        <w:t>neo assunti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>, condivisione dello spirito e delle regole, fidelizzazione</w:t>
      </w:r>
    </w:p>
    <w:p w:rsidR="001227B7" w:rsidRPr="005A250A" w:rsidRDefault="001227B7" w:rsidP="005A250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>Sviluppo delle carriere, gestione dei conflitti, rinegoziazione delle posizioni</w:t>
      </w:r>
    </w:p>
    <w:p w:rsidR="001227B7" w:rsidRPr="005A250A" w:rsidRDefault="001227B7" w:rsidP="005A250A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 xml:space="preserve">Impatto critico del gruppo sul mercato, conflitto con l’esterno mediante concorrenza, riformulazione del piano aziendale del gruppo </w:t>
      </w:r>
      <w:proofErr w:type="gramStart"/>
      <w:r w:rsidRPr="005A250A">
        <w:rPr>
          <w:rFonts w:asciiTheme="minorHAnsi" w:hAnsiTheme="minorHAnsi" w:cstheme="minorHAnsi"/>
          <w:sz w:val="22"/>
          <w:szCs w:val="22"/>
        </w:rPr>
        <w:t>di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 xml:space="preserve"> lavoro</w:t>
      </w:r>
    </w:p>
    <w:p w:rsidR="001227B7" w:rsidRPr="005A250A" w:rsidRDefault="001227B7" w:rsidP="005A25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1349" w:rsidRPr="005A250A" w:rsidRDefault="00F51349" w:rsidP="005A25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27B7" w:rsidRPr="005A250A" w:rsidRDefault="001227B7" w:rsidP="005A25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27B7" w:rsidRPr="005A250A" w:rsidRDefault="001227B7" w:rsidP="005A250A">
      <w:pPr>
        <w:pStyle w:val="Nessunaspaziatura"/>
        <w:jc w:val="both"/>
        <w:rPr>
          <w:rFonts w:asciiTheme="minorHAnsi" w:hAnsiTheme="minorHAnsi" w:cstheme="minorHAnsi"/>
          <w:b/>
        </w:rPr>
      </w:pPr>
      <w:r w:rsidRPr="005A250A">
        <w:rPr>
          <w:rFonts w:asciiTheme="minorHAnsi" w:hAnsiTheme="minorHAnsi" w:cstheme="minorHAnsi"/>
          <w:b/>
        </w:rPr>
        <w:t>Le relazioni</w:t>
      </w:r>
      <w:r w:rsidR="00F51349" w:rsidRPr="005A250A">
        <w:rPr>
          <w:rFonts w:asciiTheme="minorHAnsi" w:hAnsiTheme="minorHAnsi" w:cstheme="minorHAnsi"/>
          <w:b/>
        </w:rPr>
        <w:t xml:space="preserve"> principali</w:t>
      </w:r>
      <w:r w:rsidRPr="005A250A">
        <w:rPr>
          <w:rFonts w:asciiTheme="minorHAnsi" w:hAnsiTheme="minorHAnsi" w:cstheme="minorHAnsi"/>
          <w:b/>
        </w:rPr>
        <w:t xml:space="preserve"> di affinità di una collaborazione stabile sono</w:t>
      </w:r>
      <w:r w:rsidR="00F51349" w:rsidRPr="005A250A">
        <w:rPr>
          <w:rFonts w:asciiTheme="minorHAnsi" w:hAnsiTheme="minorHAnsi" w:cstheme="minorHAnsi"/>
          <w:b/>
        </w:rPr>
        <w:t xml:space="preserve">: integrazione e </w:t>
      </w:r>
      <w:r w:rsidRPr="005A250A">
        <w:rPr>
          <w:rFonts w:asciiTheme="minorHAnsi" w:hAnsiTheme="minorHAnsi" w:cstheme="minorHAnsi"/>
          <w:b/>
        </w:rPr>
        <w:t>complementarità</w:t>
      </w:r>
      <w:r w:rsidR="00F51349" w:rsidRPr="005A250A">
        <w:rPr>
          <w:rFonts w:asciiTheme="minorHAnsi" w:hAnsiTheme="minorHAnsi" w:cstheme="minorHAnsi"/>
          <w:b/>
        </w:rPr>
        <w:t xml:space="preserve"> che però data la presenza </w:t>
      </w:r>
      <w:proofErr w:type="gramStart"/>
      <w:r w:rsidR="00F51349" w:rsidRPr="005A250A">
        <w:rPr>
          <w:rFonts w:asciiTheme="minorHAnsi" w:hAnsiTheme="minorHAnsi" w:cstheme="minorHAnsi"/>
          <w:b/>
        </w:rPr>
        <w:t xml:space="preserve">di </w:t>
      </w:r>
      <w:proofErr w:type="gramEnd"/>
      <w:r w:rsidR="00F51349" w:rsidRPr="005A250A">
        <w:rPr>
          <w:rFonts w:asciiTheme="minorHAnsi" w:hAnsiTheme="minorHAnsi" w:cstheme="minorHAnsi"/>
          <w:b/>
        </w:rPr>
        <w:t xml:space="preserve">impegno e fedeltà, possono degenerare nel criticissimo equivoco, a meno che non ci siano anche </w:t>
      </w:r>
      <w:r w:rsidRPr="005A250A">
        <w:rPr>
          <w:rFonts w:asciiTheme="minorHAnsi" w:hAnsiTheme="minorHAnsi" w:cstheme="minorHAnsi"/>
          <w:b/>
        </w:rPr>
        <w:t xml:space="preserve">mediazione e la disponibilità </w:t>
      </w:r>
      <w:r w:rsidR="00F51349" w:rsidRPr="005A250A">
        <w:rPr>
          <w:rFonts w:asciiTheme="minorHAnsi" w:hAnsiTheme="minorHAnsi" w:cstheme="minorHAnsi"/>
          <w:b/>
        </w:rPr>
        <w:t xml:space="preserve">che </w:t>
      </w:r>
      <w:r w:rsidR="00F51349" w:rsidRPr="005A250A">
        <w:rPr>
          <w:rFonts w:asciiTheme="minorHAnsi" w:hAnsiTheme="minorHAnsi" w:cstheme="minorHAnsi"/>
          <w:b/>
          <w:u w:val="single"/>
        </w:rPr>
        <w:t>prevengono</w:t>
      </w:r>
      <w:r w:rsidR="00F51349" w:rsidRPr="005A250A">
        <w:rPr>
          <w:rFonts w:asciiTheme="minorHAnsi" w:hAnsiTheme="minorHAnsi" w:cstheme="minorHAnsi"/>
          <w:b/>
        </w:rPr>
        <w:t xml:space="preserve"> l’instaurarsi dell’equivoco.</w:t>
      </w:r>
    </w:p>
    <w:p w:rsidR="00F51349" w:rsidRPr="005A250A" w:rsidRDefault="00F51349" w:rsidP="005A250A">
      <w:pPr>
        <w:pStyle w:val="Nessunaspaziatura"/>
        <w:jc w:val="both"/>
        <w:rPr>
          <w:rFonts w:asciiTheme="minorHAnsi" w:hAnsiTheme="minorHAnsi" w:cstheme="minorHAnsi"/>
          <w:b/>
        </w:rPr>
      </w:pPr>
      <w:r w:rsidRPr="005A250A">
        <w:rPr>
          <w:rFonts w:asciiTheme="minorHAnsi" w:hAnsiTheme="minorHAnsi" w:cstheme="minorHAnsi"/>
          <w:b/>
        </w:rPr>
        <w:t>Se si è formato l’</w:t>
      </w:r>
      <w:proofErr w:type="gramStart"/>
      <w:r w:rsidRPr="005A250A">
        <w:rPr>
          <w:rFonts w:asciiTheme="minorHAnsi" w:hAnsiTheme="minorHAnsi" w:cstheme="minorHAnsi"/>
          <w:b/>
        </w:rPr>
        <w:t>equivoco l’</w:t>
      </w:r>
      <w:proofErr w:type="gramEnd"/>
      <w:r w:rsidRPr="005A250A">
        <w:rPr>
          <w:rFonts w:asciiTheme="minorHAnsi" w:hAnsiTheme="minorHAnsi" w:cstheme="minorHAnsi"/>
          <w:b/>
        </w:rPr>
        <w:t>unica soluzione è il riconoscimento</w:t>
      </w:r>
    </w:p>
    <w:p w:rsidR="001227B7" w:rsidRPr="005A250A" w:rsidRDefault="001227B7" w:rsidP="005A250A">
      <w:pPr>
        <w:pStyle w:val="Nessunaspaziatura"/>
        <w:jc w:val="both"/>
        <w:rPr>
          <w:rFonts w:asciiTheme="minorHAnsi" w:hAnsiTheme="minorHAnsi" w:cstheme="minorHAnsi"/>
          <w:b/>
        </w:rPr>
      </w:pPr>
    </w:p>
    <w:p w:rsidR="00F51349" w:rsidRPr="005A250A" w:rsidRDefault="00F51349" w:rsidP="005A250A">
      <w:pPr>
        <w:pStyle w:val="Nessunaspaziatura"/>
        <w:jc w:val="both"/>
        <w:rPr>
          <w:rFonts w:asciiTheme="minorHAnsi" w:hAnsiTheme="minorHAnsi" w:cstheme="minorHAnsi"/>
          <w:u w:val="single"/>
        </w:rPr>
      </w:pPr>
      <w:r w:rsidRPr="005A250A">
        <w:rPr>
          <w:rFonts w:asciiTheme="minorHAnsi" w:hAnsiTheme="minorHAnsi" w:cstheme="minorHAnsi"/>
          <w:u w:val="single"/>
        </w:rPr>
        <w:t>3 macro aree sulle relazioni lavorative:</w:t>
      </w:r>
    </w:p>
    <w:p w:rsidR="001227B7" w:rsidRPr="005A250A" w:rsidRDefault="001227B7" w:rsidP="005A250A">
      <w:pPr>
        <w:pStyle w:val="Nessunaspaziatura"/>
        <w:jc w:val="both"/>
        <w:rPr>
          <w:rFonts w:asciiTheme="minorHAnsi" w:hAnsiTheme="minorHAnsi" w:cstheme="minorHAnsi"/>
          <w:b/>
        </w:rPr>
      </w:pPr>
      <w:proofErr w:type="gramStart"/>
      <w:r w:rsidRPr="005A250A">
        <w:rPr>
          <w:rFonts w:asciiTheme="minorHAnsi" w:hAnsiTheme="minorHAnsi" w:cstheme="minorHAnsi"/>
          <w:b/>
        </w:rPr>
        <w:t>simboliche</w:t>
      </w:r>
      <w:proofErr w:type="gramEnd"/>
      <w:r w:rsidRPr="005A250A">
        <w:rPr>
          <w:rFonts w:asciiTheme="minorHAnsi" w:hAnsiTheme="minorHAnsi" w:cstheme="minorHAnsi"/>
          <w:b/>
        </w:rPr>
        <w:t>:</w:t>
      </w:r>
    </w:p>
    <w:p w:rsidR="001227B7" w:rsidRPr="005A250A" w:rsidRDefault="001227B7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basate</w:t>
      </w:r>
      <w:proofErr w:type="gramEnd"/>
      <w:r w:rsidRPr="005A250A">
        <w:rPr>
          <w:rFonts w:asciiTheme="minorHAnsi" w:hAnsiTheme="minorHAnsi" w:cstheme="minorHAnsi"/>
        </w:rPr>
        <w:t xml:space="preserve"> su integrazione e complementarità</w:t>
      </w:r>
      <w:r w:rsidR="00B45915" w:rsidRPr="005A250A">
        <w:rPr>
          <w:rFonts w:asciiTheme="minorHAnsi" w:hAnsiTheme="minorHAnsi" w:cstheme="minorHAnsi"/>
        </w:rPr>
        <w:t xml:space="preserve">, se molto buone </w:t>
      </w:r>
      <w:r w:rsidRPr="005A250A">
        <w:rPr>
          <w:rFonts w:asciiTheme="minorHAnsi" w:hAnsiTheme="minorHAnsi" w:cstheme="minorHAnsi"/>
        </w:rPr>
        <w:t>si allarga</w:t>
      </w:r>
      <w:r w:rsidR="00B45915" w:rsidRPr="005A250A">
        <w:rPr>
          <w:rFonts w:asciiTheme="minorHAnsi" w:hAnsiTheme="minorHAnsi" w:cstheme="minorHAnsi"/>
        </w:rPr>
        <w:t xml:space="preserve">no verso </w:t>
      </w:r>
      <w:r w:rsidRPr="005A250A">
        <w:rPr>
          <w:rFonts w:asciiTheme="minorHAnsi" w:hAnsiTheme="minorHAnsi" w:cstheme="minorHAnsi"/>
        </w:rPr>
        <w:t>il riconoscimento</w:t>
      </w:r>
    </w:p>
    <w:p w:rsidR="001227B7" w:rsidRPr="005A250A" w:rsidRDefault="002D0B9D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gerarchia</w:t>
      </w:r>
      <w:proofErr w:type="gramEnd"/>
      <w:r w:rsidRPr="005A250A">
        <w:rPr>
          <w:rFonts w:asciiTheme="minorHAnsi" w:hAnsiTheme="minorHAnsi" w:cstheme="minorHAnsi"/>
        </w:rPr>
        <w:t xml:space="preserve"> è chiara</w:t>
      </w:r>
      <w:r w:rsidR="00955460" w:rsidRPr="005A250A">
        <w:rPr>
          <w:rFonts w:asciiTheme="minorHAnsi" w:hAnsiTheme="minorHAnsi" w:cstheme="minorHAnsi"/>
        </w:rPr>
        <w:t>, hanno sempre una struttura (anche aziendale) definita anche se delocalizzata. La strumentazione per il lavoro è all’avanguardia. L’investimento principale è l’immagine ed essere a posto con normative.</w:t>
      </w:r>
    </w:p>
    <w:p w:rsidR="002D0B9D" w:rsidRPr="005A250A" w:rsidRDefault="002D0B9D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i</w:t>
      </w:r>
      <w:proofErr w:type="gramEnd"/>
      <w:r w:rsidRPr="005A250A">
        <w:rPr>
          <w:rFonts w:asciiTheme="minorHAnsi" w:hAnsiTheme="minorHAnsi" w:cstheme="minorHAnsi"/>
        </w:rPr>
        <w:t>mportante il livello di guadagno che indica l’importanza della persona</w:t>
      </w:r>
    </w:p>
    <w:p w:rsidR="002D0B9D" w:rsidRPr="005A250A" w:rsidRDefault="00B45915" w:rsidP="005A250A">
      <w:pPr>
        <w:pStyle w:val="Nessunaspaziatur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rischio</w:t>
      </w:r>
      <w:proofErr w:type="gramEnd"/>
      <w:r w:rsidRPr="005A250A">
        <w:rPr>
          <w:rFonts w:asciiTheme="minorHAnsi" w:hAnsiTheme="minorHAnsi" w:cstheme="minorHAnsi"/>
        </w:rPr>
        <w:t>: irrigidimento e eccesso di formalità fanno perdere senso al lavoro</w:t>
      </w:r>
    </w:p>
    <w:p w:rsidR="004B67E9" w:rsidRPr="005A250A" w:rsidRDefault="004B67E9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esempio</w:t>
      </w:r>
      <w:proofErr w:type="gramEnd"/>
      <w:r w:rsidRPr="005A250A">
        <w:rPr>
          <w:rFonts w:asciiTheme="minorHAnsi" w:hAnsiTheme="minorHAnsi" w:cstheme="minorHAnsi"/>
        </w:rPr>
        <w:t xml:space="preserve"> camera commercio</w:t>
      </w:r>
    </w:p>
    <w:p w:rsidR="002D0B9D" w:rsidRPr="005A250A" w:rsidRDefault="002D0B9D" w:rsidP="005A250A">
      <w:pPr>
        <w:pStyle w:val="Nessunaspaziatura"/>
        <w:jc w:val="both"/>
        <w:rPr>
          <w:rFonts w:asciiTheme="minorHAnsi" w:hAnsiTheme="minorHAnsi" w:cstheme="minorHAnsi"/>
          <w:b/>
        </w:rPr>
      </w:pPr>
    </w:p>
    <w:p w:rsidR="001227B7" w:rsidRPr="005A250A" w:rsidRDefault="001227B7" w:rsidP="005A250A">
      <w:pPr>
        <w:pStyle w:val="Nessunaspaziatura"/>
        <w:jc w:val="both"/>
        <w:rPr>
          <w:rFonts w:asciiTheme="minorHAnsi" w:hAnsiTheme="minorHAnsi" w:cstheme="minorHAnsi"/>
          <w:b/>
        </w:rPr>
      </w:pPr>
      <w:proofErr w:type="gramStart"/>
      <w:r w:rsidRPr="005A250A">
        <w:rPr>
          <w:rFonts w:asciiTheme="minorHAnsi" w:hAnsiTheme="minorHAnsi" w:cstheme="minorHAnsi"/>
          <w:b/>
        </w:rPr>
        <w:t>dinamiche</w:t>
      </w:r>
      <w:proofErr w:type="gramEnd"/>
      <w:r w:rsidRPr="005A250A">
        <w:rPr>
          <w:rFonts w:asciiTheme="minorHAnsi" w:hAnsiTheme="minorHAnsi" w:cstheme="minorHAnsi"/>
          <w:b/>
        </w:rPr>
        <w:t>:</w:t>
      </w:r>
    </w:p>
    <w:p w:rsidR="001227B7" w:rsidRPr="005A250A" w:rsidRDefault="001227B7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basate</w:t>
      </w:r>
      <w:proofErr w:type="gramEnd"/>
      <w:r w:rsidRPr="005A250A">
        <w:rPr>
          <w:rFonts w:asciiTheme="minorHAnsi" w:hAnsiTheme="minorHAnsi" w:cstheme="minorHAnsi"/>
        </w:rPr>
        <w:t xml:space="preserve"> su mediazione</w:t>
      </w:r>
      <w:r w:rsidR="00B45915" w:rsidRPr="005A250A">
        <w:rPr>
          <w:rFonts w:asciiTheme="minorHAnsi" w:hAnsiTheme="minorHAnsi" w:cstheme="minorHAnsi"/>
        </w:rPr>
        <w:t xml:space="preserve">, se molto buone si </w:t>
      </w:r>
      <w:r w:rsidRPr="005A250A">
        <w:rPr>
          <w:rFonts w:asciiTheme="minorHAnsi" w:hAnsiTheme="minorHAnsi" w:cstheme="minorHAnsi"/>
        </w:rPr>
        <w:t>allarga</w:t>
      </w:r>
      <w:r w:rsidR="00B45915" w:rsidRPr="005A250A">
        <w:rPr>
          <w:rFonts w:asciiTheme="minorHAnsi" w:hAnsiTheme="minorHAnsi" w:cstheme="minorHAnsi"/>
        </w:rPr>
        <w:t>no</w:t>
      </w:r>
      <w:r w:rsidRPr="005A250A">
        <w:rPr>
          <w:rFonts w:asciiTheme="minorHAnsi" w:hAnsiTheme="minorHAnsi" w:cstheme="minorHAnsi"/>
        </w:rPr>
        <w:t xml:space="preserve"> verso incontro</w:t>
      </w:r>
    </w:p>
    <w:p w:rsidR="002D0B9D" w:rsidRPr="005A250A" w:rsidRDefault="002D0B9D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obiettivo</w:t>
      </w:r>
      <w:proofErr w:type="gramEnd"/>
      <w:r w:rsidRPr="005A250A">
        <w:rPr>
          <w:rFonts w:asciiTheme="minorHAnsi" w:hAnsiTheme="minorHAnsi" w:cstheme="minorHAnsi"/>
        </w:rPr>
        <w:t xml:space="preserve"> è chiaro</w:t>
      </w:r>
      <w:r w:rsidR="00955460" w:rsidRPr="005A250A">
        <w:rPr>
          <w:rFonts w:asciiTheme="minorHAnsi" w:hAnsiTheme="minorHAnsi" w:cstheme="minorHAnsi"/>
        </w:rPr>
        <w:t>, il luogo aziendale è trascurato ma pieno di cose utili al lavoro. L’investimento principale è sul lavoro stesso (strumentazione utile, consulenze tecniche).</w:t>
      </w:r>
    </w:p>
    <w:p w:rsidR="002D0B9D" w:rsidRPr="005A250A" w:rsidRDefault="002D0B9D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importante</w:t>
      </w:r>
      <w:proofErr w:type="gramEnd"/>
      <w:r w:rsidRPr="005A250A">
        <w:rPr>
          <w:rFonts w:asciiTheme="minorHAnsi" w:hAnsiTheme="minorHAnsi" w:cstheme="minorHAnsi"/>
        </w:rPr>
        <w:t xml:space="preserve"> il guadagno che è </w:t>
      </w:r>
      <w:proofErr w:type="spellStart"/>
      <w:r w:rsidRPr="005A250A">
        <w:rPr>
          <w:rFonts w:asciiTheme="minorHAnsi" w:hAnsiTheme="minorHAnsi" w:cstheme="minorHAnsi"/>
        </w:rPr>
        <w:t>automotivante</w:t>
      </w:r>
      <w:proofErr w:type="spellEnd"/>
    </w:p>
    <w:p w:rsidR="00B45915" w:rsidRPr="005A250A" w:rsidRDefault="00B45915" w:rsidP="005A250A">
      <w:pPr>
        <w:pStyle w:val="Nessunaspaziatura"/>
        <w:jc w:val="both"/>
        <w:rPr>
          <w:rFonts w:asciiTheme="minorHAnsi" w:hAnsiTheme="minorHAnsi" w:cstheme="minorHAnsi"/>
        </w:rPr>
      </w:pPr>
    </w:p>
    <w:p w:rsidR="001227B7" w:rsidRPr="005A250A" w:rsidRDefault="002D0B9D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grande</w:t>
      </w:r>
      <w:proofErr w:type="gramEnd"/>
      <w:r w:rsidRPr="005A250A">
        <w:rPr>
          <w:rFonts w:asciiTheme="minorHAnsi" w:hAnsiTheme="minorHAnsi" w:cstheme="minorHAnsi"/>
        </w:rPr>
        <w:t xml:space="preserve"> condivisione obiettivi, si lavora per qualcosa di più grande di noi (obiettivo </w:t>
      </w:r>
    </w:p>
    <w:p w:rsidR="00B45915" w:rsidRPr="005A250A" w:rsidRDefault="00B45915" w:rsidP="005A250A">
      <w:pPr>
        <w:pStyle w:val="Nessunaspaziatura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rischio</w:t>
      </w:r>
      <w:proofErr w:type="gramEnd"/>
      <w:r w:rsidRPr="005A250A">
        <w:rPr>
          <w:rFonts w:asciiTheme="minorHAnsi" w:hAnsiTheme="minorHAnsi" w:cstheme="minorHAnsi"/>
        </w:rPr>
        <w:t xml:space="preserve"> autodistruzione se relazioni sono negative e obiettivi on raggiunti</w:t>
      </w:r>
    </w:p>
    <w:p w:rsidR="004B67E9" w:rsidRPr="005A250A" w:rsidRDefault="004B67E9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esempio</w:t>
      </w:r>
      <w:proofErr w:type="gramEnd"/>
      <w:r w:rsidRPr="005A250A">
        <w:rPr>
          <w:rFonts w:asciiTheme="minorHAnsi" w:hAnsiTheme="minorHAnsi" w:cstheme="minorHAnsi"/>
        </w:rPr>
        <w:t xml:space="preserve"> </w:t>
      </w:r>
      <w:r w:rsidR="00AC13C2" w:rsidRPr="005A250A">
        <w:rPr>
          <w:rFonts w:asciiTheme="minorHAnsi" w:hAnsiTheme="minorHAnsi" w:cstheme="minorHAnsi"/>
        </w:rPr>
        <w:t>perito assicurativo</w:t>
      </w:r>
    </w:p>
    <w:p w:rsidR="00B45915" w:rsidRPr="005A250A" w:rsidRDefault="00B45915" w:rsidP="005A250A">
      <w:pPr>
        <w:pStyle w:val="Nessunaspaziatura"/>
        <w:jc w:val="both"/>
        <w:rPr>
          <w:rFonts w:asciiTheme="minorHAnsi" w:hAnsiTheme="minorHAnsi" w:cstheme="minorHAnsi"/>
        </w:rPr>
      </w:pPr>
    </w:p>
    <w:p w:rsidR="002D0B9D" w:rsidRPr="005A250A" w:rsidRDefault="002D0B9D" w:rsidP="005A250A">
      <w:pPr>
        <w:pStyle w:val="Nessunaspaziatura"/>
        <w:jc w:val="both"/>
        <w:rPr>
          <w:rFonts w:asciiTheme="minorHAnsi" w:hAnsiTheme="minorHAnsi" w:cstheme="minorHAnsi"/>
        </w:rPr>
      </w:pPr>
      <w:r w:rsidRPr="005A250A">
        <w:rPr>
          <w:rFonts w:asciiTheme="minorHAnsi" w:hAnsiTheme="minorHAnsi" w:cstheme="minorHAnsi"/>
        </w:rPr>
        <w:t xml:space="preserve">“Management by </w:t>
      </w:r>
      <w:proofErr w:type="spellStart"/>
      <w:r w:rsidRPr="005A250A">
        <w:rPr>
          <w:rFonts w:asciiTheme="minorHAnsi" w:hAnsiTheme="minorHAnsi" w:cstheme="minorHAnsi"/>
        </w:rPr>
        <w:t>Objectives</w:t>
      </w:r>
      <w:proofErr w:type="spellEnd"/>
      <w:r w:rsidRPr="005A250A">
        <w:rPr>
          <w:rFonts w:asciiTheme="minorHAnsi" w:hAnsiTheme="minorHAnsi" w:cstheme="minorHAnsi"/>
        </w:rPr>
        <w:t xml:space="preserve">” (MBO). Questa filosofia parte </w:t>
      </w:r>
    </w:p>
    <w:p w:rsidR="002D0B9D" w:rsidRPr="005A250A" w:rsidRDefault="002D0B9D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d</w:t>
      </w:r>
      <w:proofErr w:type="gramEnd"/>
      <w:r w:rsidRPr="005A250A">
        <w:rPr>
          <w:rFonts w:asciiTheme="minorHAnsi" w:hAnsiTheme="minorHAnsi" w:cstheme="minorHAnsi"/>
        </w:rPr>
        <w:t xml:space="preserve">all’osservazione che spesso i manager si coinvolgono tanto strettamente </w:t>
      </w:r>
    </w:p>
    <w:p w:rsidR="002D0B9D" w:rsidRPr="005A250A" w:rsidRDefault="002D0B9D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nelle</w:t>
      </w:r>
      <w:proofErr w:type="gramEnd"/>
      <w:r w:rsidRPr="005A250A">
        <w:rPr>
          <w:rFonts w:asciiTheme="minorHAnsi" w:hAnsiTheme="minorHAnsi" w:cstheme="minorHAnsi"/>
        </w:rPr>
        <w:t xml:space="preserve"> attività quotidiane da perdere di vista lo scopo principale del loro </w:t>
      </w:r>
    </w:p>
    <w:p w:rsidR="002D0B9D" w:rsidRPr="005A250A" w:rsidRDefault="002D0B9D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lavoro</w:t>
      </w:r>
      <w:proofErr w:type="gramEnd"/>
      <w:r w:rsidRPr="005A250A">
        <w:rPr>
          <w:rFonts w:asciiTheme="minorHAnsi" w:hAnsiTheme="minorHAnsi" w:cstheme="minorHAnsi"/>
        </w:rPr>
        <w:t xml:space="preserve">: restano vittime della “trappola dell’attività”. Essi invece </w:t>
      </w:r>
    </w:p>
    <w:p w:rsidR="001227B7" w:rsidRPr="005A250A" w:rsidRDefault="002D0B9D" w:rsidP="005A250A">
      <w:pPr>
        <w:pStyle w:val="Nessunaspaziatura"/>
        <w:jc w:val="both"/>
        <w:rPr>
          <w:rFonts w:asciiTheme="minorHAnsi" w:hAnsiTheme="minorHAnsi" w:cstheme="minorHAnsi"/>
        </w:rPr>
      </w:pPr>
      <w:proofErr w:type="gramStart"/>
      <w:r w:rsidRPr="005A250A">
        <w:rPr>
          <w:rFonts w:asciiTheme="minorHAnsi" w:hAnsiTheme="minorHAnsi" w:cstheme="minorHAnsi"/>
        </w:rPr>
        <w:t>dovrebbero</w:t>
      </w:r>
      <w:proofErr w:type="gramEnd"/>
      <w:r w:rsidRPr="005A250A">
        <w:rPr>
          <w:rFonts w:asciiTheme="minorHAnsi" w:hAnsiTheme="minorHAnsi" w:cstheme="minorHAnsi"/>
        </w:rPr>
        <w:t xml:space="preserve"> concentrarsi sul risultato e non sull’attività</w:t>
      </w:r>
    </w:p>
    <w:p w:rsidR="002D0B9D" w:rsidRPr="005A250A" w:rsidRDefault="002D0B9D" w:rsidP="005A250A">
      <w:pPr>
        <w:pStyle w:val="Nessunaspaziatura"/>
        <w:jc w:val="both"/>
        <w:rPr>
          <w:rFonts w:asciiTheme="minorHAnsi" w:hAnsiTheme="minorHAnsi" w:cstheme="minorHAnsi"/>
          <w:b/>
        </w:rPr>
      </w:pPr>
    </w:p>
    <w:p w:rsidR="001227B7" w:rsidRPr="005A250A" w:rsidRDefault="001227B7" w:rsidP="005A250A">
      <w:pPr>
        <w:pStyle w:val="Nessunaspaziatura"/>
        <w:jc w:val="both"/>
        <w:rPr>
          <w:rFonts w:asciiTheme="minorHAnsi" w:hAnsiTheme="minorHAnsi" w:cstheme="minorHAnsi"/>
          <w:b/>
        </w:rPr>
      </w:pPr>
      <w:proofErr w:type="spellStart"/>
      <w:proofErr w:type="gramStart"/>
      <w:r w:rsidRPr="005A250A">
        <w:rPr>
          <w:rFonts w:asciiTheme="minorHAnsi" w:hAnsiTheme="minorHAnsi" w:cstheme="minorHAnsi"/>
          <w:b/>
        </w:rPr>
        <w:t>arousal</w:t>
      </w:r>
      <w:proofErr w:type="spellEnd"/>
      <w:proofErr w:type="gramEnd"/>
      <w:r w:rsidRPr="005A250A">
        <w:rPr>
          <w:rFonts w:asciiTheme="minorHAnsi" w:hAnsiTheme="minorHAnsi" w:cstheme="minorHAnsi"/>
          <w:b/>
        </w:rPr>
        <w:t>:</w:t>
      </w:r>
    </w:p>
    <w:p w:rsidR="001227B7" w:rsidRPr="005A250A" w:rsidRDefault="001227B7" w:rsidP="005A250A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A250A">
        <w:rPr>
          <w:rFonts w:asciiTheme="minorHAnsi" w:hAnsiTheme="minorHAnsi" w:cstheme="minorHAnsi"/>
          <w:sz w:val="22"/>
          <w:szCs w:val="22"/>
        </w:rPr>
        <w:t>basate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 xml:space="preserve"> su attaccamento e disponibilità, </w:t>
      </w:r>
      <w:r w:rsidR="00B45915" w:rsidRPr="005A250A">
        <w:rPr>
          <w:rFonts w:asciiTheme="minorHAnsi" w:hAnsiTheme="minorHAnsi" w:cstheme="minorHAnsi"/>
          <w:sz w:val="22"/>
          <w:szCs w:val="22"/>
        </w:rPr>
        <w:t>se molto positive si a</w:t>
      </w:r>
      <w:r w:rsidRPr="005A250A">
        <w:rPr>
          <w:rFonts w:asciiTheme="minorHAnsi" w:hAnsiTheme="minorHAnsi" w:cstheme="minorHAnsi"/>
          <w:sz w:val="22"/>
          <w:szCs w:val="22"/>
        </w:rPr>
        <w:t>llarga</w:t>
      </w:r>
      <w:r w:rsidR="00B45915" w:rsidRPr="005A250A">
        <w:rPr>
          <w:rFonts w:asciiTheme="minorHAnsi" w:hAnsiTheme="minorHAnsi" w:cstheme="minorHAnsi"/>
          <w:sz w:val="22"/>
          <w:szCs w:val="22"/>
        </w:rPr>
        <w:t>no</w:t>
      </w:r>
      <w:r w:rsidRPr="005A250A">
        <w:rPr>
          <w:rFonts w:asciiTheme="minorHAnsi" w:hAnsiTheme="minorHAnsi" w:cstheme="minorHAnsi"/>
          <w:sz w:val="22"/>
          <w:szCs w:val="22"/>
        </w:rPr>
        <w:t xml:space="preserve"> alla dialogicità</w:t>
      </w:r>
    </w:p>
    <w:p w:rsidR="006624A1" w:rsidRPr="005A250A" w:rsidRDefault="002D0B9D" w:rsidP="005A250A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A250A">
        <w:rPr>
          <w:rFonts w:asciiTheme="minorHAnsi" w:hAnsiTheme="minorHAnsi" w:cstheme="minorHAnsi"/>
          <w:sz w:val="22"/>
          <w:szCs w:val="22"/>
        </w:rPr>
        <w:t>si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 xml:space="preserve"> lavora anche gratis pur di lavorare perciò che piace</w:t>
      </w:r>
      <w:r w:rsidR="00955460" w:rsidRPr="005A250A">
        <w:rPr>
          <w:rFonts w:asciiTheme="minorHAnsi" w:hAnsiTheme="minorHAnsi" w:cstheme="minorHAnsi"/>
          <w:sz w:val="22"/>
          <w:szCs w:val="22"/>
        </w:rPr>
        <w:t xml:space="preserve">, il luogo aziendale è trattato come fosse casa propria (anche se il dipendente ha una scrivania, è addobbata con foto di famiglia e </w:t>
      </w:r>
      <w:proofErr w:type="spellStart"/>
      <w:r w:rsidR="00955460" w:rsidRPr="005A250A">
        <w:rPr>
          <w:rFonts w:asciiTheme="minorHAnsi" w:hAnsiTheme="minorHAnsi" w:cstheme="minorHAnsi"/>
          <w:sz w:val="22"/>
          <w:szCs w:val="22"/>
        </w:rPr>
        <w:t>altro.</w:t>
      </w:r>
      <w:proofErr w:type="gramStart"/>
      <w:r w:rsidR="00955460" w:rsidRPr="005A250A">
        <w:rPr>
          <w:rFonts w:asciiTheme="minorHAnsi" w:hAnsiTheme="minorHAnsi" w:cstheme="minorHAnsi"/>
          <w:sz w:val="22"/>
          <w:szCs w:val="22"/>
        </w:rPr>
        <w:t>spesso</w:t>
      </w:r>
      <w:proofErr w:type="spellEnd"/>
      <w:proofErr w:type="gramEnd"/>
      <w:r w:rsidR="00955460" w:rsidRPr="005A250A">
        <w:rPr>
          <w:rFonts w:asciiTheme="minorHAnsi" w:hAnsiTheme="minorHAnsi" w:cstheme="minorHAnsi"/>
          <w:sz w:val="22"/>
          <w:szCs w:val="22"/>
        </w:rPr>
        <w:t xml:space="preserve"> la strumentazione per il lavoro è </w:t>
      </w:r>
      <w:proofErr w:type="spellStart"/>
      <w:r w:rsidR="00955460" w:rsidRPr="005A250A">
        <w:rPr>
          <w:rFonts w:asciiTheme="minorHAnsi" w:hAnsiTheme="minorHAnsi" w:cstheme="minorHAnsi"/>
          <w:sz w:val="22"/>
          <w:szCs w:val="22"/>
        </w:rPr>
        <w:t>osoleta</w:t>
      </w:r>
      <w:proofErr w:type="spellEnd"/>
      <w:r w:rsidR="00955460" w:rsidRPr="005A250A">
        <w:rPr>
          <w:rFonts w:asciiTheme="minorHAnsi" w:hAnsiTheme="minorHAnsi" w:cstheme="minorHAnsi"/>
          <w:sz w:val="22"/>
          <w:szCs w:val="22"/>
        </w:rPr>
        <w:t>). L’investimento principale è su formazione.</w:t>
      </w:r>
    </w:p>
    <w:p w:rsidR="002D0B9D" w:rsidRPr="005A250A" w:rsidRDefault="006624A1" w:rsidP="005A250A">
      <w:pPr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>lavoro di gruppo</w:t>
      </w:r>
      <w:r w:rsidR="00B45915" w:rsidRPr="005A250A">
        <w:rPr>
          <w:rFonts w:asciiTheme="minorHAnsi" w:hAnsiTheme="minorHAnsi" w:cstheme="minorHAnsi"/>
          <w:sz w:val="22"/>
          <w:szCs w:val="22"/>
        </w:rPr>
        <w:t xml:space="preserve"> fondamentale</w:t>
      </w:r>
    </w:p>
    <w:p w:rsidR="006624A1" w:rsidRPr="005A250A" w:rsidRDefault="00B45915" w:rsidP="005A250A">
      <w:pPr>
        <w:pStyle w:val="Paragrafoelenco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A250A">
        <w:rPr>
          <w:rFonts w:asciiTheme="minorHAnsi" w:hAnsiTheme="minorHAnsi" w:cstheme="minorHAnsi"/>
          <w:sz w:val="22"/>
          <w:szCs w:val="22"/>
        </w:rPr>
        <w:t>rischio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 xml:space="preserve">: </w:t>
      </w:r>
      <w:r w:rsidR="006624A1" w:rsidRPr="005A250A">
        <w:rPr>
          <w:rFonts w:asciiTheme="minorHAnsi" w:hAnsiTheme="minorHAnsi" w:cstheme="minorHAnsi"/>
          <w:sz w:val="22"/>
          <w:szCs w:val="22"/>
        </w:rPr>
        <w:t>se rel</w:t>
      </w:r>
      <w:r w:rsidRPr="005A250A">
        <w:rPr>
          <w:rFonts w:asciiTheme="minorHAnsi" w:hAnsiTheme="minorHAnsi" w:cstheme="minorHAnsi"/>
          <w:sz w:val="22"/>
          <w:szCs w:val="22"/>
        </w:rPr>
        <w:t xml:space="preserve">azioni personali non funzionano come le persone desiderano </w:t>
      </w:r>
      <w:r w:rsidR="006624A1" w:rsidRPr="005A250A">
        <w:rPr>
          <w:rFonts w:asciiTheme="minorHAnsi" w:hAnsiTheme="minorHAnsi" w:cstheme="minorHAnsi"/>
          <w:sz w:val="22"/>
          <w:szCs w:val="22"/>
        </w:rPr>
        <w:t>sia ha caduta di motivazione al lavoro</w:t>
      </w:r>
    </w:p>
    <w:p w:rsidR="004B67E9" w:rsidRDefault="004B67E9" w:rsidP="005A250A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A250A">
        <w:rPr>
          <w:rFonts w:asciiTheme="minorHAnsi" w:hAnsiTheme="minorHAnsi" w:cstheme="minorHAnsi"/>
          <w:sz w:val="22"/>
          <w:szCs w:val="22"/>
        </w:rPr>
        <w:t>esempio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 xml:space="preserve"> ditta di famiglia</w:t>
      </w:r>
    </w:p>
    <w:p w:rsidR="005A250A" w:rsidRDefault="005A250A" w:rsidP="005A25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250A" w:rsidRDefault="005A250A" w:rsidP="005A25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250A" w:rsidRPr="005A250A" w:rsidRDefault="005A250A" w:rsidP="005A250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250A" w:rsidRPr="005A250A" w:rsidRDefault="005A250A" w:rsidP="005A250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A250A">
        <w:rPr>
          <w:rFonts w:asciiTheme="minorHAnsi" w:hAnsiTheme="minorHAnsi" w:cstheme="minorHAnsi"/>
          <w:b/>
          <w:sz w:val="22"/>
          <w:szCs w:val="22"/>
          <w:u w:val="single"/>
        </w:rPr>
        <w:t>Esercitazione su:</w:t>
      </w:r>
    </w:p>
    <w:p w:rsidR="005A250A" w:rsidRPr="005A250A" w:rsidRDefault="005A250A" w:rsidP="005A250A">
      <w:pPr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>Quanti sono i miei colleghi</w:t>
      </w:r>
    </w:p>
    <w:p w:rsidR="005A250A" w:rsidRPr="005A250A" w:rsidRDefault="005A250A" w:rsidP="005A250A">
      <w:pPr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>Che tipo di relazione mi lega a ciascuno</w:t>
      </w:r>
    </w:p>
    <w:p w:rsidR="005A250A" w:rsidRPr="005A250A" w:rsidRDefault="005A250A" w:rsidP="005A250A">
      <w:pPr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>Quale/</w:t>
      </w:r>
      <w:proofErr w:type="gramStart"/>
      <w:r w:rsidRPr="005A250A">
        <w:rPr>
          <w:rFonts w:asciiTheme="minorHAnsi" w:hAnsiTheme="minorHAnsi" w:cstheme="minorHAnsi"/>
          <w:sz w:val="22"/>
          <w:szCs w:val="22"/>
        </w:rPr>
        <w:t xml:space="preserve">i 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>obiettivo/i condivisi con ognuno di essi?</w:t>
      </w:r>
    </w:p>
    <w:p w:rsidR="005A250A" w:rsidRPr="005A250A" w:rsidRDefault="005A250A" w:rsidP="005A250A">
      <w:pPr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>Quali risultati raggiunti?</w:t>
      </w:r>
    </w:p>
    <w:p w:rsidR="005A250A" w:rsidRPr="005A250A" w:rsidRDefault="005A250A" w:rsidP="005A250A">
      <w:pPr>
        <w:jc w:val="both"/>
        <w:rPr>
          <w:rFonts w:asciiTheme="minorHAnsi" w:hAnsiTheme="minorHAnsi" w:cstheme="minorHAnsi"/>
          <w:sz w:val="22"/>
          <w:szCs w:val="22"/>
        </w:rPr>
      </w:pPr>
      <w:r w:rsidRPr="005A250A">
        <w:rPr>
          <w:rFonts w:asciiTheme="minorHAnsi" w:hAnsiTheme="minorHAnsi" w:cstheme="minorHAnsi"/>
          <w:sz w:val="22"/>
          <w:szCs w:val="22"/>
        </w:rPr>
        <w:t xml:space="preserve">Quali episodi </w:t>
      </w:r>
      <w:proofErr w:type="gramStart"/>
      <w:r w:rsidRPr="005A250A">
        <w:rPr>
          <w:rFonts w:asciiTheme="minorHAnsi" w:hAnsiTheme="minorHAnsi" w:cstheme="minorHAnsi"/>
          <w:sz w:val="22"/>
          <w:szCs w:val="22"/>
        </w:rPr>
        <w:t>problematici</w:t>
      </w:r>
      <w:proofErr w:type="gramEnd"/>
      <w:r w:rsidRPr="005A250A">
        <w:rPr>
          <w:rFonts w:asciiTheme="minorHAnsi" w:hAnsiTheme="minorHAnsi" w:cstheme="minorHAnsi"/>
          <w:sz w:val="22"/>
          <w:szCs w:val="22"/>
        </w:rPr>
        <w:t xml:space="preserve"> ancora irrisolti (gli equivoci durano nel tempo </w:t>
      </w:r>
      <w:proofErr w:type="spellStart"/>
      <w:r w:rsidRPr="005A250A">
        <w:rPr>
          <w:rFonts w:asciiTheme="minorHAnsi" w:hAnsiTheme="minorHAnsi" w:cstheme="minorHAnsi"/>
          <w:sz w:val="22"/>
          <w:szCs w:val="22"/>
        </w:rPr>
        <w:t>finchè</w:t>
      </w:r>
      <w:proofErr w:type="spellEnd"/>
      <w:r w:rsidRPr="005A250A">
        <w:rPr>
          <w:rFonts w:asciiTheme="minorHAnsi" w:hAnsiTheme="minorHAnsi" w:cstheme="minorHAnsi"/>
          <w:sz w:val="22"/>
          <w:szCs w:val="22"/>
        </w:rPr>
        <w:t xml:space="preserve"> non si opera la dissoluzione)?</w:t>
      </w:r>
    </w:p>
    <w:p w:rsidR="005A250A" w:rsidRPr="005A250A" w:rsidRDefault="005A250A" w:rsidP="005A250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5A250A" w:rsidRPr="005A25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68BD"/>
    <w:multiLevelType w:val="hybridMultilevel"/>
    <w:tmpl w:val="EB8AB6EE"/>
    <w:lvl w:ilvl="0" w:tplc="2E94747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765DFA"/>
    <w:multiLevelType w:val="hybridMultilevel"/>
    <w:tmpl w:val="170A61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002B5"/>
    <w:multiLevelType w:val="hybridMultilevel"/>
    <w:tmpl w:val="9EBAEC78"/>
    <w:lvl w:ilvl="0" w:tplc="DD98BE1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B7"/>
    <w:rsid w:val="001227B7"/>
    <w:rsid w:val="002D0B9D"/>
    <w:rsid w:val="004B67E9"/>
    <w:rsid w:val="004D04CD"/>
    <w:rsid w:val="005A250A"/>
    <w:rsid w:val="006624A1"/>
    <w:rsid w:val="006664C5"/>
    <w:rsid w:val="006A0B3E"/>
    <w:rsid w:val="00932E46"/>
    <w:rsid w:val="00955460"/>
    <w:rsid w:val="00A94986"/>
    <w:rsid w:val="00AC13C2"/>
    <w:rsid w:val="00B45915"/>
    <w:rsid w:val="00DF58E7"/>
    <w:rsid w:val="00E16B9D"/>
    <w:rsid w:val="00F5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227B7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B45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227B7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B4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Mazzoni</dc:creator>
  <cp:lastModifiedBy>Emanuela Mazzoni</cp:lastModifiedBy>
  <cp:revision>3</cp:revision>
  <cp:lastPrinted>2013-10-25T09:53:00Z</cp:lastPrinted>
  <dcterms:created xsi:type="dcterms:W3CDTF">2013-12-31T10:18:00Z</dcterms:created>
  <dcterms:modified xsi:type="dcterms:W3CDTF">2013-12-31T10:19:00Z</dcterms:modified>
</cp:coreProperties>
</file>